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owy1"/>
        <w:tblW w:w="11160" w:type="dxa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1E0"/>
      </w:tblPr>
      <w:tblGrid>
        <w:gridCol w:w="11160"/>
      </w:tblGrid>
      <w:tr w:rsidR="00DD0263" w:rsidRPr="00DD0263" w:rsidTr="000F5714">
        <w:trPr>
          <w:trHeight w:val="1117"/>
          <w:jc w:val="center"/>
        </w:trPr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8"/>
                <w:szCs w:val="24"/>
                <w:lang w:eastAsia="ar-SA"/>
              </w:rPr>
            </w:pPr>
            <w:r w:rsidRPr="00DD0263">
              <w:rPr>
                <w:b/>
                <w:bCs/>
                <w:sz w:val="28"/>
                <w:szCs w:val="24"/>
                <w:lang w:eastAsia="ar-SA"/>
              </w:rPr>
              <w:t xml:space="preserve">PROJEKT OBSADY ZAWODÓW 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Okręgowe Kolegium Sędziów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Chełmskiego Okręgowego Związku Piłki Nożnej</w:t>
            </w:r>
          </w:p>
          <w:p w:rsidR="00DD0263" w:rsidRPr="00DD0263" w:rsidRDefault="00EE5D75" w:rsidP="00EE5D75">
            <w:pPr>
              <w:keepNext/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23</w:t>
            </w:r>
            <w:r w:rsidR="00DD0263" w:rsidRPr="00DD0263">
              <w:rPr>
                <w:b/>
                <w:bCs/>
                <w:sz w:val="24"/>
                <w:szCs w:val="24"/>
                <w:lang w:eastAsia="ar-SA"/>
              </w:rPr>
              <w:t xml:space="preserve"> września 2015 roku</w:t>
            </w:r>
          </w:p>
          <w:p w:rsidR="00DD0263" w:rsidRPr="00DD0263" w:rsidRDefault="00950BB2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32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WERSJA KOŃCOWA</w:t>
            </w:r>
          </w:p>
        </w:tc>
      </w:tr>
    </w:tbl>
    <w:p w:rsidR="00DD0263" w:rsidRPr="00DD0263" w:rsidRDefault="00DD0263" w:rsidP="00DD02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Standardowy1"/>
        <w:tblW w:w="1116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81"/>
        <w:gridCol w:w="3240"/>
        <w:gridCol w:w="1005"/>
        <w:gridCol w:w="1293"/>
        <w:gridCol w:w="1947"/>
        <w:gridCol w:w="2094"/>
      </w:tblGrid>
      <w:tr w:rsidR="00DD0263" w:rsidRPr="00DD0263" w:rsidTr="000F5714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PP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  <w:p w:rsidR="00EE5D75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VICTORIA ŻMUDŹ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950BB2" w:rsidP="00950BB2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950BB2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Rękas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950BB2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950BB2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Pukas</w:t>
            </w:r>
          </w:p>
        </w:tc>
      </w:tr>
      <w:tr w:rsidR="00DD0263" w:rsidRPr="00DD0263" w:rsidTr="000F5714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F00EEE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</w:tr>
      <w:tr w:rsidR="00DD0263" w:rsidRPr="00DD0263" w:rsidTr="000F5714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PP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SPS EKO RÓŻANKA</w:t>
            </w:r>
          </w:p>
          <w:p w:rsidR="00EE5D75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WŁODAWIANKA WŁODAWA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F00EEE" w:rsidP="00F00EE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Czarnota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F00EEE" w:rsidP="00F00EE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Kwiatek</w:t>
            </w:r>
          </w:p>
        </w:tc>
      </w:tr>
      <w:tr w:rsidR="00DD0263" w:rsidRPr="00DD0263" w:rsidTr="000F5714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F00EEE" w:rsidP="00F00EE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Kowalski</w:t>
            </w:r>
          </w:p>
        </w:tc>
      </w:tr>
      <w:tr w:rsidR="00DD0263" w:rsidRPr="00DD0263" w:rsidTr="000F571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PP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 xml:space="preserve">HUTNIK DUBECZNO </w:t>
            </w:r>
          </w:p>
          <w:p w:rsidR="00EE5D75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HETMAN ŻÓŁKIEWKA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  <w:t>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val="en-US" w:eastAsia="ar-SA"/>
              </w:rPr>
            </w:pPr>
            <w:r>
              <w:rPr>
                <w:rFonts w:ascii="Courier New" w:hAnsi="Courier New"/>
                <w:b/>
                <w:bCs/>
                <w:lang w:val="en-US"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F00EEE" w:rsidP="00F00EEE">
            <w:pPr>
              <w:keepNext/>
              <w:suppressAutoHyphens/>
              <w:jc w:val="center"/>
              <w:outlineLvl w:val="3"/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  <w:t>Grodek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F00EEE" w:rsidP="00F00EE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  <w:lang w:val="en-US" w:eastAsia="ar-SA"/>
              </w:rPr>
              <w:t>Domański</w:t>
            </w:r>
            <w:proofErr w:type="spellEnd"/>
          </w:p>
        </w:tc>
      </w:tr>
      <w:tr w:rsidR="00DD0263" w:rsidRPr="00DD0263" w:rsidTr="000F571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val="en-US"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val="en-US"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F00EEE" w:rsidP="00F00EEE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  <w:t>Neckar</w:t>
            </w:r>
          </w:p>
        </w:tc>
      </w:tr>
      <w:tr w:rsidR="00DD0263" w:rsidRPr="00DD0263" w:rsidTr="000F5714">
        <w:trPr>
          <w:cantSplit/>
          <w:trHeight w:val="371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PP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NADOLNA</w:t>
            </w:r>
          </w:p>
          <w:p w:rsidR="00EE5D75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1944 KRASNYSTAW</w:t>
            </w:r>
          </w:p>
          <w:p w:rsidR="00EE5D75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8F2E53" w:rsidP="008F2E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Kawiński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8F2E5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Misztal</w:t>
            </w:r>
          </w:p>
        </w:tc>
      </w:tr>
      <w:tr w:rsidR="00DD0263" w:rsidRPr="00DD0263" w:rsidTr="000F5714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950BB2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950BB2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Pawlak</w:t>
            </w:r>
          </w:p>
        </w:tc>
      </w:tr>
      <w:tr w:rsidR="00DD0263" w:rsidRPr="00DD0263" w:rsidTr="000F571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PP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  <w:p w:rsidR="00EE5D75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8F2E5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Sieraj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8F2E53" w:rsidP="008F2E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Michalski</w:t>
            </w:r>
          </w:p>
        </w:tc>
      </w:tr>
      <w:tr w:rsidR="00DD0263" w:rsidRPr="00DD0263" w:rsidTr="000F571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8F2E53" w:rsidP="008F2E53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Prończuk</w:t>
            </w:r>
          </w:p>
        </w:tc>
      </w:tr>
      <w:tr w:rsidR="00DD0263" w:rsidRPr="00DD0263" w:rsidTr="000F571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EE5D75" w:rsidP="00EE5D75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PP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EE5D75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EE5D75">
              <w:rPr>
                <w:rFonts w:ascii="Courier New" w:hAnsi="Courier New"/>
                <w:b/>
                <w:szCs w:val="24"/>
                <w:lang w:eastAsia="ar-SA"/>
              </w:rPr>
              <w:t>UNIA BIAŁOPOLE</w:t>
            </w:r>
          </w:p>
          <w:p w:rsidR="00EE5D75" w:rsidRPr="00EE5D75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EE5D75">
              <w:rPr>
                <w:rFonts w:ascii="Courier New" w:hAnsi="Courier New"/>
                <w:b/>
                <w:szCs w:val="24"/>
                <w:lang w:eastAsia="ar-SA"/>
              </w:rPr>
              <w:t>SPARTA REJOWIEC FABR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8F2E53" w:rsidP="008F2E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Marciniak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8F2E53" w:rsidP="008F2E53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Rogowski</w:t>
            </w:r>
          </w:p>
        </w:tc>
      </w:tr>
      <w:tr w:rsidR="00DD0263" w:rsidRPr="00DD0263" w:rsidTr="000F571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EE5D75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0263" w:rsidRPr="00DD0263" w:rsidRDefault="008F2E5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Harko</w:t>
            </w:r>
          </w:p>
        </w:tc>
      </w:tr>
      <w:tr w:rsidR="00DD0263" w:rsidRPr="00DD0263" w:rsidTr="000F5714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D0263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RUDA HUTA</w:t>
            </w:r>
          </w:p>
          <w:p w:rsidR="00EE5D75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950BB2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 w:rsidRPr="00950BB2">
              <w:rPr>
                <w:rFonts w:ascii="Courier New" w:hAnsi="Courier New"/>
                <w:b/>
                <w:color w:val="FF0000"/>
                <w:sz w:val="28"/>
                <w:szCs w:val="24"/>
                <w:lang w:eastAsia="ar-SA"/>
              </w:rPr>
              <w:t>W</w:t>
            </w:r>
            <w:bookmarkStart w:id="0" w:name="_GoBack"/>
            <w:bookmarkEnd w:id="0"/>
            <w:r w:rsidRPr="00950BB2">
              <w:rPr>
                <w:rFonts w:ascii="Courier New" w:hAnsi="Courier New"/>
                <w:b/>
                <w:color w:val="FF0000"/>
                <w:sz w:val="28"/>
                <w:szCs w:val="24"/>
                <w:lang w:eastAsia="ar-SA"/>
              </w:rPr>
              <w:t>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  <w:p w:rsidR="00EE5D75" w:rsidRPr="00DD0263" w:rsidRDefault="00EE5D75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8F2E5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Suski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8F2E53" w:rsidP="008F2E5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Wilczyński</w:t>
            </w:r>
          </w:p>
        </w:tc>
      </w:tr>
      <w:tr w:rsidR="00DD0263" w:rsidRPr="00DD0263" w:rsidTr="000F5714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8F2E5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Skubisz</w:t>
            </w:r>
          </w:p>
        </w:tc>
      </w:tr>
    </w:tbl>
    <w:p w:rsidR="00607EDA" w:rsidRDefault="00607EDA"/>
    <w:sectPr w:rsidR="00607EDA" w:rsidSect="00D3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2BF"/>
    <w:rsid w:val="000F5714"/>
    <w:rsid w:val="00607EDA"/>
    <w:rsid w:val="008F2E53"/>
    <w:rsid w:val="008F32BF"/>
    <w:rsid w:val="00950BB2"/>
    <w:rsid w:val="00D35553"/>
    <w:rsid w:val="00DD0263"/>
    <w:rsid w:val="00EE5D75"/>
    <w:rsid w:val="00F00EEE"/>
    <w:rsid w:val="00F2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owy">
    <w:name w:val="Standardowy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Tyci</dc:creator>
  <cp:lastModifiedBy>Asus</cp:lastModifiedBy>
  <cp:revision>2</cp:revision>
  <dcterms:created xsi:type="dcterms:W3CDTF">2015-09-22T18:46:00Z</dcterms:created>
  <dcterms:modified xsi:type="dcterms:W3CDTF">2015-09-22T18:46:00Z</dcterms:modified>
</cp:coreProperties>
</file>